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92" w:rsidRPr="007B06D0" w:rsidRDefault="00830692" w:rsidP="007B06D0">
      <w:pPr>
        <w:rPr>
          <w:rFonts w:ascii="黑体" w:eastAsia="黑体"/>
          <w:sz w:val="30"/>
          <w:szCs w:val="30"/>
        </w:rPr>
      </w:pPr>
      <w:r w:rsidRPr="007B06D0">
        <w:rPr>
          <w:rFonts w:ascii="黑体" w:eastAsia="黑体" w:hint="eastAsia"/>
          <w:sz w:val="30"/>
          <w:szCs w:val="30"/>
        </w:rPr>
        <w:t>附</w:t>
      </w:r>
      <w:r>
        <w:rPr>
          <w:rFonts w:ascii="黑体" w:eastAsia="黑体" w:hint="eastAsia"/>
          <w:sz w:val="30"/>
          <w:szCs w:val="30"/>
        </w:rPr>
        <w:t xml:space="preserve">  </w:t>
      </w:r>
      <w:r w:rsidRPr="007B06D0">
        <w:rPr>
          <w:rFonts w:ascii="黑体" w:eastAsia="黑体" w:hint="eastAsia"/>
          <w:sz w:val="30"/>
          <w:szCs w:val="30"/>
        </w:rPr>
        <w:t>件</w:t>
      </w:r>
    </w:p>
    <w:p w:rsidR="00830692" w:rsidRPr="007B06D0" w:rsidRDefault="00830692" w:rsidP="007B06D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7B06D0">
        <w:rPr>
          <w:rFonts w:ascii="方正小标宋简体" w:eastAsia="方正小标宋简体" w:hint="eastAsia"/>
          <w:sz w:val="44"/>
          <w:szCs w:val="44"/>
        </w:rPr>
        <w:t>2016年度河南省高校廉洁教育优秀案例征集评选作品汇总表</w:t>
      </w:r>
    </w:p>
    <w:tbl>
      <w:tblPr>
        <w:tblW w:w="13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6"/>
        <w:gridCol w:w="1542"/>
        <w:gridCol w:w="5031"/>
        <w:gridCol w:w="1284"/>
        <w:gridCol w:w="1434"/>
        <w:gridCol w:w="2446"/>
        <w:gridCol w:w="975"/>
      </w:tblGrid>
      <w:tr w:rsidR="00830692" w:rsidRPr="007B06D0">
        <w:trPr>
          <w:trHeight w:val="567"/>
          <w:jc w:val="center"/>
        </w:trPr>
        <w:tc>
          <w:tcPr>
            <w:tcW w:w="866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1542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院校（件数）</w:t>
            </w: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案例名称</w:t>
            </w: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作者姓名</w:t>
            </w:r>
          </w:p>
        </w:tc>
        <w:tc>
          <w:tcPr>
            <w:tcW w:w="143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联系人</w:t>
            </w:r>
          </w:p>
        </w:tc>
        <w:tc>
          <w:tcPr>
            <w:tcW w:w="2446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975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不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填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写</w:t>
            </w:r>
          </w:p>
        </w:tc>
        <w:tc>
          <w:tcPr>
            <w:tcW w:w="1542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××大学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（5件）</w:t>
            </w: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7B06D0">
              <w:rPr>
                <w:rFonts w:ascii="仿宋_GB2312" w:eastAsia="仿宋_GB2312" w:hAnsi="仿宋" w:cs="宋体" w:hint="eastAsia"/>
                <w:sz w:val="24"/>
              </w:rPr>
              <w:t>必</w:t>
            </w:r>
          </w:p>
        </w:tc>
        <w:tc>
          <w:tcPr>
            <w:tcW w:w="1434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13603××××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0371-××××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×××@163.com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郑州市××区××路××号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4××××</w:t>
            </w:r>
          </w:p>
        </w:tc>
        <w:tc>
          <w:tcPr>
            <w:tcW w:w="975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7B06D0">
              <w:rPr>
                <w:rFonts w:ascii="仿宋_GB2312" w:eastAsia="仿宋_GB2312" w:hAnsi="仿宋" w:cs="宋体" w:hint="eastAsia"/>
                <w:sz w:val="24"/>
              </w:rPr>
              <w:t>填</w:t>
            </w:r>
          </w:p>
        </w:tc>
        <w:tc>
          <w:tcPr>
            <w:tcW w:w="1434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tabs>
                <w:tab w:val="left" w:pos="930"/>
              </w:tabs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××学院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（4件）</w:t>
            </w: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13603××××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0371-××××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×××@163.com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郑州市××区××路××号</w:t>
            </w:r>
          </w:p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7B06D0">
              <w:rPr>
                <w:rFonts w:ascii="仿宋_GB2312" w:eastAsia="仿宋_GB2312" w:hAnsi="仿宋" w:hint="eastAsia"/>
                <w:sz w:val="24"/>
              </w:rPr>
              <w:t>4××××</w:t>
            </w:r>
          </w:p>
        </w:tc>
        <w:tc>
          <w:tcPr>
            <w:tcW w:w="975" w:type="dxa"/>
            <w:vMerge w:val="restart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30692" w:rsidRPr="007B06D0">
        <w:trPr>
          <w:trHeight w:val="567"/>
          <w:jc w:val="center"/>
        </w:trPr>
        <w:tc>
          <w:tcPr>
            <w:tcW w:w="86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31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30692" w:rsidRPr="007B06D0" w:rsidRDefault="00830692" w:rsidP="007B06D0">
            <w:pPr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830692" w:rsidRPr="007B06D0" w:rsidRDefault="00830692" w:rsidP="007B06D0">
            <w:pPr>
              <w:widowControl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830692" w:rsidRDefault="00830692" w:rsidP="007B06D0">
      <w:pPr>
        <w:snapToGrid w:val="0"/>
        <w:rPr>
          <w:rFonts w:ascii="楷体_GB2312" w:eastAsia="楷体_GB2312" w:hAnsi="仿宋" w:cs="宋体"/>
          <w:sz w:val="24"/>
        </w:rPr>
      </w:pPr>
    </w:p>
    <w:p w:rsidR="00830692" w:rsidRPr="007B06D0" w:rsidRDefault="00830692" w:rsidP="007B06D0">
      <w:pPr>
        <w:snapToGrid w:val="0"/>
        <w:ind w:left="375" w:hangingChars="150" w:hanging="375"/>
        <w:rPr>
          <w:rFonts w:ascii="楷体_GB2312" w:eastAsia="楷体_GB2312"/>
          <w:sz w:val="24"/>
        </w:rPr>
      </w:pPr>
      <w:r w:rsidRPr="007B06D0">
        <w:rPr>
          <w:rFonts w:ascii="楷体_GB2312" w:eastAsia="楷体_GB2312" w:hAnsi="仿宋" w:cs="宋体" w:hint="eastAsia"/>
          <w:sz w:val="24"/>
        </w:rPr>
        <w:t>注：作者为集体的填负责人姓名。联系人和联系方式填写学校负责此项工作同志的信息。联系方式分别填写手机号码，座机号码，电子邮箱，地址和邮政编码。</w:t>
      </w:r>
    </w:p>
    <w:p w:rsidR="0098618B" w:rsidRDefault="0098618B"/>
    <w:sectPr w:rsidR="0098618B" w:rsidSect="007B06D0">
      <w:footerReference w:type="even" r:id="rId6"/>
      <w:footerReference w:type="default" r:id="rId7"/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E0" w:rsidRDefault="00F762E0" w:rsidP="00442510">
      <w:r>
        <w:separator/>
      </w:r>
    </w:p>
  </w:endnote>
  <w:endnote w:type="continuationSeparator" w:id="0">
    <w:p w:rsidR="00F762E0" w:rsidRDefault="00F762E0" w:rsidP="0044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AA" w:rsidRDefault="00442510" w:rsidP="00F8582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E3F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5EAA" w:rsidRDefault="00F762E0" w:rsidP="0055771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AA" w:rsidRPr="00557717" w:rsidRDefault="005E3FBA" w:rsidP="00F8582A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557717">
      <w:rPr>
        <w:rStyle w:val="a4"/>
        <w:rFonts w:ascii="仿宋_GB2312" w:eastAsia="仿宋_GB2312" w:hint="eastAsia"/>
        <w:sz w:val="28"/>
        <w:szCs w:val="28"/>
      </w:rPr>
      <w:t xml:space="preserve">— </w:t>
    </w:r>
    <w:r w:rsidR="00442510" w:rsidRPr="00557717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557717"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="00442510" w:rsidRPr="00557717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465399">
      <w:rPr>
        <w:rStyle w:val="a4"/>
        <w:rFonts w:ascii="仿宋_GB2312" w:eastAsia="仿宋_GB2312"/>
        <w:noProof/>
        <w:sz w:val="28"/>
        <w:szCs w:val="28"/>
      </w:rPr>
      <w:t>1</w:t>
    </w:r>
    <w:r w:rsidR="00442510" w:rsidRPr="00557717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557717">
      <w:rPr>
        <w:rStyle w:val="a4"/>
        <w:rFonts w:ascii="仿宋_GB2312" w:eastAsia="仿宋_GB2312" w:hint="eastAsia"/>
        <w:sz w:val="28"/>
        <w:szCs w:val="28"/>
      </w:rPr>
      <w:t xml:space="preserve"> —</w:t>
    </w:r>
  </w:p>
  <w:p w:rsidR="00405EAA" w:rsidRDefault="00F762E0" w:rsidP="0055771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E0" w:rsidRDefault="00F762E0" w:rsidP="00442510">
      <w:r>
        <w:separator/>
      </w:r>
    </w:p>
  </w:footnote>
  <w:footnote w:type="continuationSeparator" w:id="0">
    <w:p w:rsidR="00F762E0" w:rsidRDefault="00F762E0" w:rsidP="00442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692"/>
    <w:rsid w:val="00442510"/>
    <w:rsid w:val="00465399"/>
    <w:rsid w:val="005E3FBA"/>
    <w:rsid w:val="00830692"/>
    <w:rsid w:val="0098618B"/>
    <w:rsid w:val="00F7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069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3069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30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2016-05-06T06:44:00Z</dcterms:created>
  <dcterms:modified xsi:type="dcterms:W3CDTF">2016-05-06T07:15:00Z</dcterms:modified>
</cp:coreProperties>
</file>