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jc w:val="center"/>
        <w:rPr>
          <w:sz w:val="44"/>
          <w:szCs w:val="44"/>
        </w:rPr>
      </w:pPr>
      <w:r>
        <w:rPr>
          <w:sz w:val="44"/>
          <w:szCs w:val="44"/>
        </w:rPr>
        <w:t>优秀理论宣讲讲稿推荐表</w:t>
      </w:r>
    </w:p>
    <w:p>
      <w:pPr>
        <w:pStyle w:val="2"/>
        <w:spacing w:before="1"/>
        <w:jc w:val="both"/>
        <w:rPr>
          <w:rFonts w:ascii="PMingLiU"/>
          <w:sz w:val="8"/>
        </w:rPr>
      </w:pPr>
      <w:r>
        <w:rPr>
          <w:rFonts w:hint="eastAsia"/>
          <w:sz w:val="32"/>
          <w:szCs w:val="32"/>
          <w:lang w:val="en-US" w:eastAsia="zh-CN"/>
        </w:rPr>
        <w:t>推荐单位：</w: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4360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ge">
                  <wp:posOffset>9573895</wp:posOffset>
                </wp:positionV>
                <wp:extent cx="619125" cy="17716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78" w:lineRule="exact"/>
                              <w:ind w:left="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— 4 </w:t>
                            </w:r>
                            <w:r>
                              <w:rPr>
                                <w:spacing w:val="-20"/>
                                <w:sz w:val="28"/>
                              </w:rPr>
                              <w:t>—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1pt;margin-top:753.85pt;height:13.95pt;width:48.75pt;mso-position-horizontal-relative:page;mso-position-vertical-relative:page;z-index:-251880448;mso-width-relative:page;mso-height-relative:page;" filled="f" stroked="f" coordsize="21600,21600" o:gfxdata="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hFXDc2QAAAA0BAAAPAAAAAAAA&#10;AAEAIAAAACIAAABkcnMvZG93bnJldi54bWxQSwECFAAUAAAACACHTuJAfqAnmp8BAAAlAwAADgAA&#10;AAAAAAABACAAAAAoAQAAZHJzL2Uyb0RvYy54bWxQSwUGAAAAAAYABgBZAQAAO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78" w:lineRule="exact"/>
                        <w:ind w:left="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— 4 </w:t>
                      </w:r>
                      <w:r>
                        <w:rPr>
                          <w:spacing w:val="-20"/>
                          <w:sz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3"/>
        <w:tblW w:w="8926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589"/>
        <w:gridCol w:w="1590"/>
        <w:gridCol w:w="1109"/>
        <w:gridCol w:w="2223"/>
        <w:gridCol w:w="1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26" w:type="dxa"/>
          </w:tcPr>
          <w:p>
            <w:pPr>
              <w:pStyle w:val="5"/>
              <w:spacing w:before="106"/>
              <w:ind w:left="163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179" w:type="dxa"/>
            <w:gridSpan w:val="2"/>
          </w:tcPr>
          <w:p>
            <w:pPr>
              <w:pStyle w:val="5"/>
              <w:spacing w:before="106"/>
              <w:ind w:left="1083" w:right="1086"/>
              <w:jc w:val="center"/>
              <w:rPr>
                <w:sz w:val="24"/>
              </w:rPr>
            </w:pPr>
            <w:r>
              <w:rPr>
                <w:sz w:val="24"/>
              </w:rPr>
              <w:t>讲稿题目</w:t>
            </w:r>
          </w:p>
        </w:tc>
        <w:tc>
          <w:tcPr>
            <w:tcW w:w="1109" w:type="dxa"/>
          </w:tcPr>
          <w:p>
            <w:pPr>
              <w:pStyle w:val="5"/>
              <w:spacing w:before="106"/>
              <w:ind w:left="302"/>
              <w:rPr>
                <w:sz w:val="24"/>
              </w:rPr>
            </w:pPr>
            <w:r>
              <w:rPr>
                <w:sz w:val="24"/>
              </w:rPr>
              <w:t>作者</w:t>
            </w:r>
          </w:p>
        </w:tc>
        <w:tc>
          <w:tcPr>
            <w:tcW w:w="2223" w:type="dxa"/>
          </w:tcPr>
          <w:p>
            <w:pPr>
              <w:pStyle w:val="5"/>
              <w:spacing w:before="106"/>
              <w:ind w:left="480"/>
              <w:rPr>
                <w:sz w:val="24"/>
              </w:rPr>
            </w:pPr>
            <w:r>
              <w:rPr>
                <w:sz w:val="24"/>
              </w:rPr>
              <w:t>单位及职务</w:t>
            </w:r>
          </w:p>
        </w:tc>
        <w:tc>
          <w:tcPr>
            <w:tcW w:w="1589" w:type="dxa"/>
          </w:tcPr>
          <w:p>
            <w:pPr>
              <w:pStyle w:val="5"/>
              <w:spacing w:before="106"/>
              <w:ind w:left="293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26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3179" w:type="dxa"/>
            <w:gridSpan w:val="2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109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2223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589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26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3179" w:type="dxa"/>
            <w:gridSpan w:val="2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109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2223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589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9" w:hRule="atLeast"/>
        </w:trPr>
        <w:tc>
          <w:tcPr>
            <w:tcW w:w="2415" w:type="dxa"/>
            <w:gridSpan w:val="2"/>
          </w:tcPr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spacing w:before="9"/>
              <w:rPr>
                <w:rFonts w:ascii="PMingLiU"/>
                <w:sz w:val="18"/>
              </w:rPr>
            </w:pPr>
          </w:p>
          <w:p>
            <w:pPr>
              <w:pStyle w:val="5"/>
              <w:ind w:left="451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单位党委意见</w:t>
            </w:r>
          </w:p>
        </w:tc>
        <w:tc>
          <w:tcPr>
            <w:tcW w:w="6511" w:type="dxa"/>
            <w:gridSpan w:val="4"/>
          </w:tcPr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spacing w:before="8"/>
              <w:rPr>
                <w:rFonts w:ascii="PMingLiU"/>
                <w:sz w:val="15"/>
              </w:rPr>
            </w:pPr>
          </w:p>
          <w:p>
            <w:pPr>
              <w:pStyle w:val="5"/>
              <w:ind w:right="1161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（盖章）</w:t>
            </w:r>
          </w:p>
          <w:p>
            <w:pPr>
              <w:pStyle w:val="5"/>
              <w:spacing w:before="4"/>
              <w:rPr>
                <w:rFonts w:ascii="PMingLiU"/>
                <w:sz w:val="20"/>
              </w:rPr>
            </w:pPr>
          </w:p>
          <w:p>
            <w:pPr>
              <w:pStyle w:val="5"/>
              <w:tabs>
                <w:tab w:val="left" w:pos="566"/>
                <w:tab w:val="left" w:pos="1123"/>
              </w:tabs>
              <w:ind w:right="482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年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rFonts w:hint="eastAsia" w:ascii="宋体" w:eastAsia="宋体"/>
                <w:sz w:val="24"/>
              </w:rPr>
              <w:t>月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rFonts w:hint="eastAsia" w:ascii="宋体" w:eastAsia="宋体"/>
                <w:sz w:val="24"/>
              </w:rPr>
              <w:t>日</w:t>
            </w:r>
          </w:p>
        </w:tc>
      </w:tr>
    </w:tbl>
    <w:p>
      <w:pPr>
        <w:spacing w:before="113"/>
        <w:ind w:left="242" w:right="0" w:firstLine="0"/>
        <w:jc w:val="left"/>
        <w:rPr>
          <w:sz w:val="28"/>
        </w:rPr>
      </w:pPr>
      <w:r>
        <w:rPr>
          <w:sz w:val="28"/>
        </w:rPr>
        <w:t>联系人及联系方式：</w:t>
      </w:r>
    </w:p>
    <w:p>
      <w:pPr>
        <w:pStyle w:val="2"/>
        <w:rPr>
          <w:sz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C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华文中宋" w:hAnsi="华文中宋" w:eastAsia="华文中宋" w:cs="华文中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xcb</dc:creator>
  <cp:lastModifiedBy>木棉</cp:lastModifiedBy>
  <dcterms:modified xsi:type="dcterms:W3CDTF">2019-04-15T10:24:20Z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