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42" w:rsidRPr="008E7F16" w:rsidRDefault="0000167C" w:rsidP="00273BB4">
      <w:pPr>
        <w:jc w:val="center"/>
        <w:rPr>
          <w:rFonts w:ascii="宋体" w:eastAsia="宋体" w:hAnsi="宋体"/>
          <w:sz w:val="36"/>
          <w:szCs w:val="36"/>
        </w:rPr>
      </w:pPr>
      <w:r w:rsidRPr="0000167C">
        <w:rPr>
          <w:rFonts w:ascii="宋体" w:eastAsia="宋体" w:hAnsi="宋体" w:hint="eastAsia"/>
          <w:sz w:val="36"/>
          <w:szCs w:val="36"/>
        </w:rPr>
        <w:t>2019～2020学年</w:t>
      </w:r>
      <w:r w:rsidR="007C4740">
        <w:rPr>
          <w:rFonts w:ascii="宋体" w:eastAsia="宋体" w:hAnsi="宋体" w:hint="eastAsia"/>
          <w:sz w:val="36"/>
          <w:szCs w:val="36"/>
        </w:rPr>
        <w:t>暑假</w:t>
      </w:r>
      <w:r w:rsidRPr="0000167C">
        <w:rPr>
          <w:rFonts w:ascii="宋体" w:eastAsia="宋体" w:hAnsi="宋体" w:hint="eastAsia"/>
          <w:sz w:val="36"/>
          <w:szCs w:val="36"/>
        </w:rPr>
        <w:t>值班表</w:t>
      </w:r>
      <w:r w:rsidR="001057BC">
        <w:rPr>
          <w:rFonts w:ascii="宋体" w:eastAsia="宋体" w:hAnsi="宋体" w:hint="eastAsia"/>
          <w:sz w:val="36"/>
          <w:szCs w:val="36"/>
        </w:rPr>
        <w:t>（</w:t>
      </w:r>
      <w:r w:rsidR="000F7F68">
        <w:rPr>
          <w:rFonts w:ascii="宋体" w:eastAsia="宋体" w:hAnsi="宋体"/>
          <w:sz w:val="36"/>
          <w:szCs w:val="36"/>
        </w:rPr>
        <w:t>8.</w:t>
      </w:r>
      <w:r w:rsidR="0012549F">
        <w:rPr>
          <w:rFonts w:ascii="宋体" w:eastAsia="宋体" w:hAnsi="宋体"/>
          <w:sz w:val="36"/>
          <w:szCs w:val="36"/>
        </w:rPr>
        <w:t>31</w:t>
      </w:r>
      <w:r w:rsidR="001057BC" w:rsidRPr="0000167C">
        <w:rPr>
          <w:rFonts w:ascii="宋体" w:eastAsia="宋体" w:hAnsi="宋体" w:hint="eastAsia"/>
          <w:sz w:val="36"/>
          <w:szCs w:val="36"/>
        </w:rPr>
        <w:t>～</w:t>
      </w:r>
      <w:r w:rsidR="0012549F">
        <w:rPr>
          <w:rFonts w:ascii="宋体" w:eastAsia="宋体" w:hAnsi="宋体"/>
          <w:sz w:val="36"/>
          <w:szCs w:val="36"/>
        </w:rPr>
        <w:t>9.2</w:t>
      </w:r>
      <w:r w:rsidR="001057BC">
        <w:rPr>
          <w:rFonts w:ascii="宋体" w:eastAsia="宋体" w:hAnsi="宋体" w:hint="eastAsia"/>
          <w:sz w:val="36"/>
          <w:szCs w:val="36"/>
        </w:rPr>
        <w:t>）</w:t>
      </w:r>
    </w:p>
    <w:tbl>
      <w:tblPr>
        <w:tblW w:w="11216" w:type="dxa"/>
        <w:jc w:val="center"/>
        <w:tblLook w:val="04A0" w:firstRow="1" w:lastRow="0" w:firstColumn="1" w:lastColumn="0" w:noHBand="0" w:noVBand="1"/>
      </w:tblPr>
      <w:tblGrid>
        <w:gridCol w:w="1214"/>
        <w:gridCol w:w="851"/>
        <w:gridCol w:w="1184"/>
        <w:gridCol w:w="1276"/>
        <w:gridCol w:w="1276"/>
        <w:gridCol w:w="1424"/>
        <w:gridCol w:w="1134"/>
        <w:gridCol w:w="1275"/>
        <w:gridCol w:w="1582"/>
      </w:tblGrid>
      <w:tr w:rsidR="000F7F68" w:rsidRPr="00CF0C10" w:rsidTr="00A512FE">
        <w:trPr>
          <w:trHeight w:val="274"/>
          <w:jc w:val="center"/>
        </w:trPr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值班日期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带班</w:t>
            </w: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领导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行政值班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文电值班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司机值班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勤值班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保卫值班</w:t>
            </w:r>
          </w:p>
        </w:tc>
      </w:tr>
      <w:tr w:rsidR="000F7F68" w:rsidRPr="00CF0C10" w:rsidTr="00A512FE">
        <w:trPr>
          <w:trHeight w:val="272"/>
          <w:jc w:val="center"/>
        </w:trPr>
        <w:tc>
          <w:tcPr>
            <w:tcW w:w="20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68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值班组长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值班人员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68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68" w:rsidRPr="00F82B0D" w:rsidRDefault="000F7F68" w:rsidP="00A512FE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12549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12549F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2B5680" w:rsidP="007F7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毋虎城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5146A9" w:rsidRDefault="00D47CA7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张欣欣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4261BC" w:rsidRDefault="00D47CA7" w:rsidP="00175FB6">
            <w:pPr>
              <w:jc w:val="center"/>
              <w:rPr>
                <w:rFonts w:hint="eastAsia"/>
              </w:rPr>
            </w:pPr>
            <w:r w:rsidRPr="00D47CA7">
              <w:rPr>
                <w:rFonts w:hint="eastAsia"/>
              </w:rPr>
              <w:t>李小敏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E655DC" w:rsidRDefault="00853DE9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全员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853DE9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853DE9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全员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DA5D4D" w:rsidRDefault="00853DE9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张栋杰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26320" w:rsidRDefault="00D47CA7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张继冬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281C3B" w:rsidRDefault="00D47CA7" w:rsidP="00175FB6">
            <w:pPr>
              <w:jc w:val="center"/>
              <w:rPr>
                <w:rFonts w:hint="eastAsia"/>
              </w:rPr>
            </w:pPr>
            <w:r w:rsidRPr="00D47CA7">
              <w:rPr>
                <w:rFonts w:hint="eastAsia"/>
              </w:rPr>
              <w:t>李双立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853DE9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B429C5" w:rsidRDefault="00853DE9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张栋杰</w:t>
            </w:r>
          </w:p>
        </w:tc>
      </w:tr>
      <w:tr w:rsidR="002B5680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CF0C10" w:rsidRDefault="002B5680" w:rsidP="002B568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680" w:rsidRPr="00CF0C10" w:rsidRDefault="002B5680" w:rsidP="002B568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680" w:rsidRPr="00CF0C10" w:rsidRDefault="00853DE9" w:rsidP="002B56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80" w:rsidRPr="00CF0C10" w:rsidRDefault="002B5680" w:rsidP="002B568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80" w:rsidRPr="004261BC" w:rsidRDefault="002B5680" w:rsidP="002B5680">
            <w:pPr>
              <w:jc w:val="center"/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CF0C10" w:rsidRDefault="002B5680" w:rsidP="002B568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FA7379" w:rsidRDefault="002B5680" w:rsidP="002B5680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350EA7" w:rsidRDefault="002B5680" w:rsidP="002B5680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DA5D4D" w:rsidRDefault="002B5680" w:rsidP="002B5680">
            <w:pPr>
              <w:jc w:val="center"/>
              <w:rPr>
                <w:rFonts w:hint="eastAsia"/>
              </w:rPr>
            </w:pPr>
          </w:p>
        </w:tc>
      </w:tr>
      <w:tr w:rsidR="002B5680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CF0C10" w:rsidRDefault="002B5680" w:rsidP="002B568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680" w:rsidRPr="00CF0C10" w:rsidRDefault="002B5680" w:rsidP="002B568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CF0C10" w:rsidRDefault="002B5680" w:rsidP="002B568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80" w:rsidRPr="00C26320" w:rsidRDefault="002B5680" w:rsidP="002B56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张长喜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80" w:rsidRPr="00281C3B" w:rsidRDefault="002B5680" w:rsidP="002B5680">
            <w:pPr>
              <w:jc w:val="center"/>
              <w:rPr>
                <w:rFonts w:hint="eastAsia"/>
              </w:rPr>
            </w:pPr>
            <w:r w:rsidRPr="00D47CA7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47CA7">
              <w:rPr>
                <w:rFonts w:hint="eastAsia"/>
              </w:rPr>
              <w:t>通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E655DC" w:rsidRDefault="002B5680" w:rsidP="002B568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FA7379" w:rsidRDefault="002B5680" w:rsidP="002B5680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350EA7" w:rsidRDefault="00853DE9" w:rsidP="002B56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B429C5" w:rsidRDefault="00853DE9" w:rsidP="002B56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杨景浩</w:t>
            </w:r>
          </w:p>
        </w:tc>
      </w:tr>
      <w:tr w:rsidR="002B5680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CF0C10" w:rsidRDefault="002B5680" w:rsidP="002B568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680" w:rsidRPr="00CF0C10" w:rsidRDefault="002B5680" w:rsidP="002B568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680" w:rsidRPr="00CF0C10" w:rsidRDefault="00853DE9" w:rsidP="002B56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80" w:rsidRPr="00F56B00" w:rsidRDefault="002B5680" w:rsidP="002B568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80" w:rsidRPr="00DE2097" w:rsidRDefault="002B5680" w:rsidP="002B5680">
            <w:pPr>
              <w:jc w:val="center"/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CF0C10" w:rsidRDefault="002B5680" w:rsidP="002B568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FA7379" w:rsidRDefault="002B5680" w:rsidP="002B5680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350EA7" w:rsidRDefault="002B5680" w:rsidP="002B5680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DA5D4D" w:rsidRDefault="002B5680" w:rsidP="002B5680">
            <w:pPr>
              <w:jc w:val="center"/>
              <w:rPr>
                <w:rFonts w:hint="eastAsia"/>
              </w:rPr>
            </w:pPr>
          </w:p>
        </w:tc>
      </w:tr>
      <w:tr w:rsidR="002B5680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CF0C10" w:rsidRDefault="002B5680" w:rsidP="002B568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680" w:rsidRPr="00CF0C10" w:rsidRDefault="002B5680" w:rsidP="002B568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CF0C10" w:rsidRDefault="002B5680" w:rsidP="002B568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80" w:rsidRDefault="002B5680" w:rsidP="002B56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赵京雨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80" w:rsidRDefault="002B5680" w:rsidP="002B5680">
            <w:pPr>
              <w:jc w:val="center"/>
              <w:rPr>
                <w:rFonts w:hint="eastAsia"/>
              </w:rPr>
            </w:pPr>
            <w:r w:rsidRPr="00D47CA7">
              <w:rPr>
                <w:rFonts w:hint="eastAsia"/>
              </w:rPr>
              <w:t>李银生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E655DC" w:rsidRDefault="002B5680" w:rsidP="002B568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FA7379" w:rsidRDefault="002B5680" w:rsidP="002B5680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350EA7" w:rsidRDefault="00853DE9" w:rsidP="002B56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80" w:rsidRPr="00B429C5" w:rsidRDefault="00853DE9" w:rsidP="002B56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飞</w:t>
            </w:r>
          </w:p>
        </w:tc>
      </w:tr>
    </w:tbl>
    <w:p w:rsidR="000F7F68" w:rsidRDefault="000F7F68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F09FB" w:rsidRDefault="007F09FB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F09FB" w:rsidRDefault="007F09FB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F09FB" w:rsidRDefault="007F09FB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F09FB" w:rsidRDefault="007F09FB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F09FB" w:rsidRDefault="007F09FB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F09FB" w:rsidRDefault="007F09FB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F09FB" w:rsidRDefault="007F09FB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F09FB" w:rsidRDefault="007F09FB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F09FB" w:rsidRDefault="007F09FB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F09FB" w:rsidRDefault="007F09FB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F09FB" w:rsidRDefault="007F09FB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F09FB" w:rsidRDefault="007F09FB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F09FB" w:rsidRDefault="007F09FB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94D9E" w:rsidRDefault="00794D9E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94D9E" w:rsidRDefault="00794D9E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94D9E" w:rsidRDefault="00794D9E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94D9E" w:rsidRDefault="00794D9E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94D9E" w:rsidRDefault="00794D9E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94D9E" w:rsidRDefault="00794D9E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94D9E" w:rsidRDefault="00794D9E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94D9E" w:rsidRDefault="00794D9E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94D9E" w:rsidRDefault="00794D9E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94D9E" w:rsidRDefault="00794D9E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94D9E" w:rsidRDefault="00794D9E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94D9E" w:rsidRDefault="00794D9E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94D9E" w:rsidRDefault="00794D9E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94D9E" w:rsidRDefault="00794D9E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94D9E" w:rsidRDefault="00794D9E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94D9E" w:rsidRDefault="00794D9E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794D9E" w:rsidRDefault="00794D9E" w:rsidP="009336CC">
      <w:pPr>
        <w:widowControl/>
        <w:jc w:val="left"/>
        <w:rPr>
          <w:rFonts w:ascii="楷体" w:eastAsia="楷体" w:hAnsi="楷体" w:hint="eastAsia"/>
          <w:sz w:val="24"/>
          <w:szCs w:val="24"/>
        </w:rPr>
      </w:pPr>
      <w:bookmarkStart w:id="0" w:name="_GoBack"/>
      <w:bookmarkEnd w:id="0"/>
    </w:p>
    <w:p w:rsidR="007F09FB" w:rsidRPr="001475B2" w:rsidRDefault="007F09FB" w:rsidP="007F09FB">
      <w:pPr>
        <w:jc w:val="left"/>
        <w:rPr>
          <w:rFonts w:ascii="楷体" w:eastAsia="楷体" w:hAnsi="楷体"/>
          <w:sz w:val="28"/>
          <w:szCs w:val="28"/>
        </w:rPr>
      </w:pPr>
      <w:r w:rsidRPr="001475B2">
        <w:rPr>
          <w:rFonts w:ascii="楷体" w:eastAsia="楷体" w:hAnsi="楷体" w:hint="eastAsia"/>
          <w:sz w:val="28"/>
          <w:szCs w:val="28"/>
        </w:rPr>
        <w:t>注</w:t>
      </w:r>
      <w:r w:rsidRPr="001475B2">
        <w:rPr>
          <w:rFonts w:ascii="楷体" w:eastAsia="楷体" w:hAnsi="楷体"/>
          <w:sz w:val="28"/>
          <w:szCs w:val="28"/>
        </w:rPr>
        <w:t>：</w:t>
      </w:r>
      <w:r w:rsidRPr="001475B2">
        <w:rPr>
          <w:rFonts w:ascii="楷体" w:eastAsia="楷体" w:hAnsi="楷体" w:hint="eastAsia"/>
          <w:sz w:val="28"/>
          <w:szCs w:val="28"/>
        </w:rPr>
        <w:t>1.行政管理值班时间：</w:t>
      </w:r>
      <w:r w:rsidRPr="001475B2">
        <w:rPr>
          <w:rFonts w:ascii="楷体" w:eastAsia="楷体" w:hAnsi="楷体"/>
          <w:sz w:val="28"/>
          <w:szCs w:val="28"/>
        </w:rPr>
        <w:t>白天</w:t>
      </w:r>
      <w:r w:rsidRPr="001475B2">
        <w:rPr>
          <w:rFonts w:ascii="楷体" w:eastAsia="楷体" w:hAnsi="楷体" w:hint="eastAsia"/>
          <w:sz w:val="28"/>
          <w:szCs w:val="28"/>
        </w:rPr>
        <w:t>8：0</w:t>
      </w:r>
      <w:r w:rsidRPr="001475B2">
        <w:rPr>
          <w:rFonts w:ascii="楷体" w:eastAsia="楷体" w:hAnsi="楷体"/>
          <w:sz w:val="28"/>
          <w:szCs w:val="28"/>
        </w:rPr>
        <w:t>0</w:t>
      </w:r>
      <w:r w:rsidRPr="001475B2">
        <w:rPr>
          <w:rFonts w:ascii="楷体" w:eastAsia="楷体" w:hAnsi="楷体" w:hint="eastAsia"/>
          <w:sz w:val="28"/>
          <w:szCs w:val="28"/>
        </w:rPr>
        <w:t>～1</w:t>
      </w:r>
      <w:r w:rsidRPr="001475B2">
        <w:rPr>
          <w:rFonts w:ascii="楷体" w:eastAsia="楷体" w:hAnsi="楷体"/>
          <w:sz w:val="28"/>
          <w:szCs w:val="28"/>
        </w:rPr>
        <w:t>7</w:t>
      </w:r>
      <w:r w:rsidRPr="001475B2">
        <w:rPr>
          <w:rFonts w:ascii="楷体" w:eastAsia="楷体" w:hAnsi="楷体" w:hint="eastAsia"/>
          <w:sz w:val="28"/>
          <w:szCs w:val="28"/>
        </w:rPr>
        <w:t>:</w:t>
      </w:r>
      <w:r w:rsidRPr="001475B2">
        <w:rPr>
          <w:rFonts w:ascii="楷体" w:eastAsia="楷体" w:hAnsi="楷体"/>
          <w:sz w:val="28"/>
          <w:szCs w:val="28"/>
        </w:rPr>
        <w:t>3</w:t>
      </w:r>
      <w:r w:rsidRPr="001475B2">
        <w:rPr>
          <w:rFonts w:ascii="楷体" w:eastAsia="楷体" w:hAnsi="楷体" w:hint="eastAsia"/>
          <w:sz w:val="28"/>
          <w:szCs w:val="28"/>
        </w:rPr>
        <w:t>0，晚上</w:t>
      </w:r>
      <w:r w:rsidRPr="001475B2">
        <w:rPr>
          <w:rFonts w:ascii="楷体" w:eastAsia="楷体" w:hAnsi="楷体"/>
          <w:sz w:val="28"/>
          <w:szCs w:val="28"/>
        </w:rPr>
        <w:t>17</w:t>
      </w:r>
      <w:r w:rsidRPr="001475B2">
        <w:rPr>
          <w:rFonts w:ascii="楷体" w:eastAsia="楷体" w:hAnsi="楷体" w:hint="eastAsia"/>
          <w:sz w:val="28"/>
          <w:szCs w:val="28"/>
        </w:rPr>
        <w:t>：</w:t>
      </w:r>
      <w:r w:rsidRPr="001475B2">
        <w:rPr>
          <w:rFonts w:ascii="楷体" w:eastAsia="楷体" w:hAnsi="楷体"/>
          <w:sz w:val="28"/>
          <w:szCs w:val="28"/>
        </w:rPr>
        <w:t>30</w:t>
      </w:r>
      <w:r w:rsidRPr="001475B2">
        <w:rPr>
          <w:rFonts w:ascii="楷体" w:eastAsia="楷体" w:hAnsi="楷体" w:hint="eastAsia"/>
          <w:sz w:val="28"/>
          <w:szCs w:val="28"/>
        </w:rPr>
        <w:t>～</w:t>
      </w:r>
      <w:r w:rsidRPr="001475B2">
        <w:rPr>
          <w:rFonts w:ascii="楷体" w:eastAsia="楷体" w:hAnsi="楷体"/>
          <w:sz w:val="28"/>
          <w:szCs w:val="28"/>
        </w:rPr>
        <w:t>8</w:t>
      </w:r>
      <w:r w:rsidRPr="001475B2">
        <w:rPr>
          <w:rFonts w:ascii="楷体" w:eastAsia="楷体" w:hAnsi="楷体" w:hint="eastAsia"/>
          <w:sz w:val="28"/>
          <w:szCs w:val="28"/>
        </w:rPr>
        <w:t>:</w:t>
      </w:r>
      <w:r w:rsidRPr="001475B2">
        <w:rPr>
          <w:rFonts w:ascii="楷体" w:eastAsia="楷体" w:hAnsi="楷体"/>
          <w:sz w:val="28"/>
          <w:szCs w:val="28"/>
        </w:rPr>
        <w:t>0</w:t>
      </w:r>
      <w:r w:rsidRPr="001475B2">
        <w:rPr>
          <w:rFonts w:ascii="楷体" w:eastAsia="楷体" w:hAnsi="楷体" w:hint="eastAsia"/>
          <w:sz w:val="28"/>
          <w:szCs w:val="28"/>
        </w:rPr>
        <w:t>0</w:t>
      </w:r>
      <w:r w:rsidRPr="001475B2">
        <w:rPr>
          <w:rFonts w:ascii="楷体" w:eastAsia="楷体" w:hAnsi="楷体"/>
          <w:sz w:val="28"/>
          <w:szCs w:val="28"/>
        </w:rPr>
        <w:t>。</w:t>
      </w:r>
    </w:p>
    <w:p w:rsidR="007F09FB" w:rsidRPr="001475B2" w:rsidRDefault="007F09FB" w:rsidP="007F09FB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1475B2">
        <w:rPr>
          <w:rFonts w:ascii="楷体" w:eastAsia="楷体" w:hAnsi="楷体"/>
          <w:sz w:val="28"/>
          <w:szCs w:val="28"/>
        </w:rPr>
        <w:t>2.</w:t>
      </w:r>
      <w:r w:rsidRPr="001475B2">
        <w:rPr>
          <w:rFonts w:ascii="楷体" w:eastAsia="楷体" w:hAnsi="楷体" w:hint="eastAsia"/>
          <w:sz w:val="28"/>
          <w:szCs w:val="28"/>
        </w:rPr>
        <w:t>行政管理值班地点</w:t>
      </w:r>
      <w:r w:rsidRPr="001475B2">
        <w:rPr>
          <w:rFonts w:ascii="楷体" w:eastAsia="楷体" w:hAnsi="楷体"/>
          <w:sz w:val="28"/>
          <w:szCs w:val="28"/>
        </w:rPr>
        <w:t>：</w:t>
      </w:r>
      <w:r w:rsidRPr="001475B2">
        <w:rPr>
          <w:rFonts w:ascii="楷体" w:eastAsia="楷体" w:hAnsi="楷体" w:hint="eastAsia"/>
          <w:sz w:val="28"/>
          <w:szCs w:val="28"/>
        </w:rPr>
        <w:t>图书信息大楼九楼</w:t>
      </w:r>
      <w:r w:rsidRPr="001475B2">
        <w:rPr>
          <w:rFonts w:ascii="楷体" w:eastAsia="楷体" w:hAnsi="楷体"/>
          <w:sz w:val="28"/>
          <w:szCs w:val="28"/>
        </w:rPr>
        <w:t>行政值班室；其他岗位</w:t>
      </w:r>
      <w:r w:rsidRPr="001475B2">
        <w:rPr>
          <w:rFonts w:ascii="楷体" w:eastAsia="楷体" w:hAnsi="楷体" w:hint="eastAsia"/>
          <w:sz w:val="28"/>
          <w:szCs w:val="28"/>
        </w:rPr>
        <w:t>为相关工作岗位</w:t>
      </w:r>
      <w:r w:rsidRPr="001475B2">
        <w:rPr>
          <w:rFonts w:ascii="楷体" w:eastAsia="楷体" w:hAnsi="楷体"/>
          <w:sz w:val="28"/>
          <w:szCs w:val="28"/>
        </w:rPr>
        <w:t>。</w:t>
      </w:r>
    </w:p>
    <w:p w:rsidR="007F09FB" w:rsidRPr="001475B2" w:rsidRDefault="007F09FB" w:rsidP="007F09FB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1475B2">
        <w:rPr>
          <w:rFonts w:ascii="楷体" w:eastAsia="楷体" w:hAnsi="楷体" w:hint="eastAsia"/>
          <w:sz w:val="28"/>
          <w:szCs w:val="28"/>
        </w:rPr>
        <w:t>3.值班组长全面负责值班人员到岗、值班情况，协助领导做好值班工作。</w:t>
      </w:r>
    </w:p>
    <w:p w:rsidR="007F09FB" w:rsidRPr="007F09FB" w:rsidRDefault="007F09FB" w:rsidP="009336CC">
      <w:pPr>
        <w:widowControl/>
        <w:jc w:val="left"/>
        <w:rPr>
          <w:rFonts w:ascii="楷体" w:eastAsia="楷体" w:hAnsi="楷体" w:hint="eastAsia"/>
          <w:sz w:val="24"/>
          <w:szCs w:val="24"/>
        </w:rPr>
      </w:pPr>
    </w:p>
    <w:sectPr w:rsidR="007F09FB" w:rsidRPr="007F09FB" w:rsidSect="00353292">
      <w:pgSz w:w="11906" w:h="16838"/>
      <w:pgMar w:top="567" w:right="340" w:bottom="567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552" w:rsidRDefault="00AF7552" w:rsidP="009919D9">
      <w:pPr>
        <w:rPr>
          <w:rFonts w:hint="eastAsia"/>
        </w:rPr>
      </w:pPr>
      <w:r>
        <w:separator/>
      </w:r>
    </w:p>
  </w:endnote>
  <w:endnote w:type="continuationSeparator" w:id="0">
    <w:p w:rsidR="00AF7552" w:rsidRDefault="00AF7552" w:rsidP="009919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552" w:rsidRDefault="00AF7552" w:rsidP="009919D9">
      <w:pPr>
        <w:rPr>
          <w:rFonts w:hint="eastAsia"/>
        </w:rPr>
      </w:pPr>
      <w:r>
        <w:separator/>
      </w:r>
    </w:p>
  </w:footnote>
  <w:footnote w:type="continuationSeparator" w:id="0">
    <w:p w:rsidR="00AF7552" w:rsidRDefault="00AF7552" w:rsidP="009919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07"/>
    <w:rsid w:val="0000167C"/>
    <w:rsid w:val="0000208C"/>
    <w:rsid w:val="000179F4"/>
    <w:rsid w:val="00052DCE"/>
    <w:rsid w:val="000636BD"/>
    <w:rsid w:val="00082369"/>
    <w:rsid w:val="00090BC1"/>
    <w:rsid w:val="000919BD"/>
    <w:rsid w:val="000F5438"/>
    <w:rsid w:val="000F7F68"/>
    <w:rsid w:val="001057BC"/>
    <w:rsid w:val="001240DC"/>
    <w:rsid w:val="0012549F"/>
    <w:rsid w:val="001345E3"/>
    <w:rsid w:val="00135552"/>
    <w:rsid w:val="00137643"/>
    <w:rsid w:val="001475B2"/>
    <w:rsid w:val="00161B8E"/>
    <w:rsid w:val="0016257B"/>
    <w:rsid w:val="001655FC"/>
    <w:rsid w:val="00175FB6"/>
    <w:rsid w:val="00182C42"/>
    <w:rsid w:val="00194170"/>
    <w:rsid w:val="001A0C92"/>
    <w:rsid w:val="001A7F03"/>
    <w:rsid w:val="001D176F"/>
    <w:rsid w:val="001F2342"/>
    <w:rsid w:val="00200CF5"/>
    <w:rsid w:val="00220CF3"/>
    <w:rsid w:val="00262246"/>
    <w:rsid w:val="00267A92"/>
    <w:rsid w:val="00273BB4"/>
    <w:rsid w:val="00277C82"/>
    <w:rsid w:val="00277C95"/>
    <w:rsid w:val="00277EE0"/>
    <w:rsid w:val="00284879"/>
    <w:rsid w:val="002B5680"/>
    <w:rsid w:val="002B6F84"/>
    <w:rsid w:val="002C1688"/>
    <w:rsid w:val="002F21CB"/>
    <w:rsid w:val="00343C17"/>
    <w:rsid w:val="00350EA7"/>
    <w:rsid w:val="00353292"/>
    <w:rsid w:val="00357BA7"/>
    <w:rsid w:val="00361E63"/>
    <w:rsid w:val="003779B6"/>
    <w:rsid w:val="00381D4E"/>
    <w:rsid w:val="00385BAE"/>
    <w:rsid w:val="003A3242"/>
    <w:rsid w:val="003B0929"/>
    <w:rsid w:val="003C5614"/>
    <w:rsid w:val="003D655D"/>
    <w:rsid w:val="003E0752"/>
    <w:rsid w:val="003F2446"/>
    <w:rsid w:val="003F2BEC"/>
    <w:rsid w:val="00451ACD"/>
    <w:rsid w:val="00474F34"/>
    <w:rsid w:val="00484A63"/>
    <w:rsid w:val="004A533B"/>
    <w:rsid w:val="004B244A"/>
    <w:rsid w:val="004E6B13"/>
    <w:rsid w:val="004F3513"/>
    <w:rsid w:val="004F4CAB"/>
    <w:rsid w:val="005053E6"/>
    <w:rsid w:val="00546888"/>
    <w:rsid w:val="00556068"/>
    <w:rsid w:val="00566031"/>
    <w:rsid w:val="00570DD9"/>
    <w:rsid w:val="00585E3B"/>
    <w:rsid w:val="005A296B"/>
    <w:rsid w:val="005C752C"/>
    <w:rsid w:val="005E19A1"/>
    <w:rsid w:val="005F4212"/>
    <w:rsid w:val="00691DCA"/>
    <w:rsid w:val="00694927"/>
    <w:rsid w:val="0069775B"/>
    <w:rsid w:val="006B23C8"/>
    <w:rsid w:val="006C4CCD"/>
    <w:rsid w:val="006C652E"/>
    <w:rsid w:val="007051F0"/>
    <w:rsid w:val="00716AD7"/>
    <w:rsid w:val="00794D9E"/>
    <w:rsid w:val="007A2B63"/>
    <w:rsid w:val="007C4740"/>
    <w:rsid w:val="007F09FB"/>
    <w:rsid w:val="007F734B"/>
    <w:rsid w:val="00803638"/>
    <w:rsid w:val="008476D6"/>
    <w:rsid w:val="00851736"/>
    <w:rsid w:val="00853DE9"/>
    <w:rsid w:val="00891C04"/>
    <w:rsid w:val="008A2BEA"/>
    <w:rsid w:val="008D7C61"/>
    <w:rsid w:val="008E63E4"/>
    <w:rsid w:val="008E7F16"/>
    <w:rsid w:val="008F76C9"/>
    <w:rsid w:val="00901E39"/>
    <w:rsid w:val="009047BA"/>
    <w:rsid w:val="009336CC"/>
    <w:rsid w:val="00951C19"/>
    <w:rsid w:val="00956EB6"/>
    <w:rsid w:val="00974B93"/>
    <w:rsid w:val="009919D9"/>
    <w:rsid w:val="00993A8B"/>
    <w:rsid w:val="009A1387"/>
    <w:rsid w:val="009B6270"/>
    <w:rsid w:val="00A4020B"/>
    <w:rsid w:val="00A90F1B"/>
    <w:rsid w:val="00AC27CB"/>
    <w:rsid w:val="00AC5762"/>
    <w:rsid w:val="00AF7552"/>
    <w:rsid w:val="00B34EA6"/>
    <w:rsid w:val="00B50848"/>
    <w:rsid w:val="00B60E43"/>
    <w:rsid w:val="00B65198"/>
    <w:rsid w:val="00B67B11"/>
    <w:rsid w:val="00B713FE"/>
    <w:rsid w:val="00B7286E"/>
    <w:rsid w:val="00BB3D97"/>
    <w:rsid w:val="00BB6C86"/>
    <w:rsid w:val="00BC209C"/>
    <w:rsid w:val="00BD12B1"/>
    <w:rsid w:val="00BE17A3"/>
    <w:rsid w:val="00BF6828"/>
    <w:rsid w:val="00C11CAD"/>
    <w:rsid w:val="00C13284"/>
    <w:rsid w:val="00C513D1"/>
    <w:rsid w:val="00C61D1D"/>
    <w:rsid w:val="00C728B3"/>
    <w:rsid w:val="00CA1435"/>
    <w:rsid w:val="00CF0C10"/>
    <w:rsid w:val="00D0254E"/>
    <w:rsid w:val="00D03107"/>
    <w:rsid w:val="00D40557"/>
    <w:rsid w:val="00D47CA7"/>
    <w:rsid w:val="00D66D64"/>
    <w:rsid w:val="00D97550"/>
    <w:rsid w:val="00DC1803"/>
    <w:rsid w:val="00DC28EE"/>
    <w:rsid w:val="00DF582A"/>
    <w:rsid w:val="00E00058"/>
    <w:rsid w:val="00E06FFE"/>
    <w:rsid w:val="00E12CFE"/>
    <w:rsid w:val="00E22926"/>
    <w:rsid w:val="00E456E1"/>
    <w:rsid w:val="00E64801"/>
    <w:rsid w:val="00E655DC"/>
    <w:rsid w:val="00E72C17"/>
    <w:rsid w:val="00E73025"/>
    <w:rsid w:val="00E83E42"/>
    <w:rsid w:val="00E84042"/>
    <w:rsid w:val="00E94415"/>
    <w:rsid w:val="00EA202C"/>
    <w:rsid w:val="00EA3992"/>
    <w:rsid w:val="00EB0214"/>
    <w:rsid w:val="00EB06AF"/>
    <w:rsid w:val="00EB42B0"/>
    <w:rsid w:val="00EB54C7"/>
    <w:rsid w:val="00ED1254"/>
    <w:rsid w:val="00F110E0"/>
    <w:rsid w:val="00F22212"/>
    <w:rsid w:val="00F266AA"/>
    <w:rsid w:val="00F505CB"/>
    <w:rsid w:val="00F57549"/>
    <w:rsid w:val="00F8287D"/>
    <w:rsid w:val="00F82B0D"/>
    <w:rsid w:val="00F936E5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8D74C0-8CAB-482F-99BD-3A8CECF9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2B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2B0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91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19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1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1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57</Words>
  <Characters>326</Characters>
  <Application>Microsoft Office Word</Application>
  <DocSecurity>0</DocSecurity>
  <Lines>2</Lines>
  <Paragraphs>1</Paragraphs>
  <ScaleCrop>false</ScaleCrop>
  <Company>china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69</cp:revision>
  <cp:lastPrinted>2020-01-08T00:30:00Z</cp:lastPrinted>
  <dcterms:created xsi:type="dcterms:W3CDTF">2020-02-29T07:01:00Z</dcterms:created>
  <dcterms:modified xsi:type="dcterms:W3CDTF">2020-08-28T07:05:00Z</dcterms:modified>
</cp:coreProperties>
</file>