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after="0" w:line="360" w:lineRule="auto"/>
        <w:jc w:val="both"/>
        <w:rPr>
          <w:rFonts w:ascii="宋体" w:hAnsi="宋体" w:cs="宋体"/>
          <w:color w:val="000000"/>
          <w:sz w:val="28"/>
          <w:szCs w:val="24"/>
        </w:rPr>
      </w:pPr>
      <w:r>
        <w:rPr>
          <w:rFonts w:hint="eastAsia" w:ascii="宋体" w:hAnsi="宋体" w:cs="宋体"/>
          <w:color w:val="000000"/>
          <w:sz w:val="28"/>
          <w:szCs w:val="24"/>
        </w:rPr>
        <w:t>附件：</w:t>
      </w:r>
    </w:p>
    <w:p>
      <w:pPr>
        <w:shd w:val="clear" w:color="auto" w:fill="FFFFFF"/>
        <w:spacing w:after="0" w:line="360" w:lineRule="auto"/>
        <w:jc w:val="center"/>
        <w:rPr>
          <w:rFonts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</w:rPr>
        <w:t>河南工业和信息化职业学院</w:t>
      </w:r>
    </w:p>
    <w:p>
      <w:pPr>
        <w:shd w:val="clear" w:color="auto" w:fill="FFFFFF"/>
        <w:spacing w:after="0" w:line="360" w:lineRule="auto"/>
        <w:jc w:val="center"/>
        <w:rPr>
          <w:rFonts w:ascii="仿宋_GB2312" w:hAnsi="仿宋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hAnsi="仿宋" w:eastAsia="仿宋_GB2312"/>
          <w:b/>
          <w:sz w:val="36"/>
          <w:szCs w:val="36"/>
        </w:rPr>
        <w:t>“阳光健康跑”免跑申请表</w:t>
      </w:r>
    </w:p>
    <w:bookmarkEnd w:id="0"/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2126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9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系部、班级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体育课</w:t>
            </w:r>
          </w:p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任课教师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7" w:hRule="atLeast"/>
        </w:trPr>
        <w:tc>
          <w:tcPr>
            <w:tcW w:w="209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免跑理由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209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班主任意见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spacing w:after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840" w:firstLineChars="3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840" w:firstLineChars="3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班主任：</w:t>
            </w:r>
          </w:p>
          <w:p>
            <w:pPr>
              <w:widowControl w:val="0"/>
              <w:spacing w:after="0"/>
              <w:ind w:firstLine="3640" w:firstLineChars="13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209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体育部意见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widowControl w:val="0"/>
              <w:spacing w:after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spacing w:after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spacing w:after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spacing w:after="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idowControl w:val="0"/>
              <w:wordWrap w:val="0"/>
              <w:spacing w:after="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（部门公章）          </w:t>
            </w:r>
          </w:p>
          <w:p>
            <w:pPr>
              <w:widowControl w:val="0"/>
              <w:spacing w:after="0"/>
              <w:ind w:firstLine="3640" w:firstLineChars="13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b/>
          <w:bCs/>
        </w:rPr>
      </w:pPr>
    </w:p>
    <w:sectPr>
      <w:footerReference r:id="rId3" w:type="default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E4A8C"/>
    <w:rsid w:val="2ADE4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2018-04-26T08:15:00Z</dcterms:created>
  <dc:creator>gxxy</dc:creator>
  <cp:lastModifiedBy>gxxy</cp:lastModifiedBy>
  <dcterms:modified xsi:type="dcterms:W3CDTF">2018-04-26T08:15:38Z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